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7F0D891E" w14:textId="2A2C5C50" w:rsidR="00220CFF" w:rsidRPr="004A12B1" w:rsidRDefault="004A12B1" w:rsidP="00220CFF">
      <w:pPr>
        <w:widowControl/>
        <w:autoSpaceDE/>
        <w:autoSpaceDN/>
        <w:adjustRightInd/>
        <w:ind w:firstLine="0"/>
        <w:jc w:val="center"/>
        <w:rPr>
          <w:rFonts w:ascii="Times New Roman" w:hAnsi="Times New Roman" w:cs="Times New Roman"/>
          <w:b/>
          <w:bCs/>
          <w:caps/>
          <w:sz w:val="24"/>
        </w:rPr>
      </w:pPr>
      <w:r w:rsidRPr="004A12B1">
        <w:rPr>
          <w:rFonts w:ascii="Times New Roman" w:hAnsi="Times New Roman" w:cs="Times New Roman"/>
          <w:b/>
          <w:bCs/>
          <w:caps/>
          <w:sz w:val="24"/>
        </w:rPr>
        <w:t xml:space="preserve">Sporto paskirties inžinerinio statinio (mokyklos stadiono), adresu: D. Poškos g. 24, Šilalės m., supaprastinto projekto parengimo </w:t>
      </w:r>
    </w:p>
    <w:p w14:paraId="572B0554" w14:textId="5D9D6A3B" w:rsidR="004D1D42" w:rsidRPr="00AE37F3" w:rsidRDefault="009C4F52" w:rsidP="008977AC">
      <w:pPr>
        <w:widowControl/>
        <w:autoSpaceDE/>
        <w:autoSpaceDN/>
        <w:adjustRightInd/>
        <w:ind w:firstLine="0"/>
        <w:jc w:val="center"/>
        <w:rPr>
          <w:rFonts w:ascii="Times New Roman" w:hAnsi="Times New Roman" w:cs="Times New Roman"/>
          <w:b/>
          <w:bCs/>
          <w:caps/>
          <w:sz w:val="24"/>
        </w:rPr>
      </w:pPr>
      <w:r w:rsidRPr="004A12B1">
        <w:rPr>
          <w:rFonts w:ascii="Times New Roman" w:hAnsi="Times New Roman" w:cs="Times New Roman"/>
          <w:b/>
          <w:bCs/>
          <w:caps/>
          <w:sz w:val="24"/>
        </w:rPr>
        <w:t xml:space="preserve"> PIRKIMui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605C7E" w:rsidRPr="000E7D0E" w14:paraId="1560055B" w14:textId="77777777" w:rsidTr="00605C7E">
        <w:trPr>
          <w:trHeight w:val="415"/>
        </w:trPr>
        <w:tc>
          <w:tcPr>
            <w:tcW w:w="9634" w:type="dxa"/>
            <w:gridSpan w:val="2"/>
          </w:tcPr>
          <w:p w14:paraId="10C5F54B" w14:textId="5E922D05" w:rsidR="00605C7E" w:rsidRPr="00605C7E" w:rsidRDefault="00605C7E" w:rsidP="0005717D">
            <w:pPr>
              <w:widowControl/>
              <w:autoSpaceDE/>
              <w:autoSpaceDN/>
              <w:adjustRightInd/>
              <w:ind w:left="720" w:firstLine="0"/>
              <w:jc w:val="center"/>
              <w:rPr>
                <w:rFonts w:ascii="Times New Roman" w:hAnsi="Times New Roman" w:cs="Times New Roman"/>
                <w:b/>
                <w:bCs/>
                <w:sz w:val="24"/>
              </w:rPr>
            </w:pPr>
            <w:r w:rsidRPr="00605C7E">
              <w:rPr>
                <w:rFonts w:ascii="Times New Roman" w:hAnsi="Times New Roman" w:cs="Times New Roman"/>
                <w:b/>
                <w:bCs/>
                <w:color w:val="000000"/>
                <w:sz w:val="24"/>
              </w:rPr>
              <w:t>Sporto paskirties inžinerinio statinio (mokyklos stadiono), adresu: D. Poškos g. 24, Šilalės m., supaprastinto projekto parengimas</w:t>
            </w:r>
          </w:p>
        </w:tc>
      </w:tr>
      <w:tr w:rsidR="00605C7E" w:rsidRPr="000E7D0E" w14:paraId="7D7A9156" w14:textId="77777777" w:rsidTr="00605C7E">
        <w:tc>
          <w:tcPr>
            <w:tcW w:w="3963" w:type="dxa"/>
            <w:shd w:val="clear" w:color="auto" w:fill="FFFFFF" w:themeFill="background1"/>
            <w:vAlign w:val="center"/>
          </w:tcPr>
          <w:p w14:paraId="1FBA35FF"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Pasiūlymo kaina be PVM</w:t>
            </w:r>
          </w:p>
        </w:tc>
        <w:tc>
          <w:tcPr>
            <w:tcW w:w="5671" w:type="dxa"/>
            <w:shd w:val="clear" w:color="auto" w:fill="FFFFFF" w:themeFill="background1"/>
            <w:vAlign w:val="center"/>
          </w:tcPr>
          <w:p w14:paraId="45B64B7B"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r w:rsidR="00605C7E" w:rsidRPr="000E7D0E" w14:paraId="2EF47BA7" w14:textId="77777777" w:rsidTr="00605C7E">
        <w:tc>
          <w:tcPr>
            <w:tcW w:w="3963" w:type="dxa"/>
            <w:shd w:val="clear" w:color="auto" w:fill="FFFFFF" w:themeFill="background1"/>
          </w:tcPr>
          <w:p w14:paraId="62268068"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PVM suma (21 %)*</w:t>
            </w:r>
          </w:p>
        </w:tc>
        <w:tc>
          <w:tcPr>
            <w:tcW w:w="5671" w:type="dxa"/>
            <w:shd w:val="clear" w:color="auto" w:fill="FFFFFF" w:themeFill="background1"/>
          </w:tcPr>
          <w:p w14:paraId="7A1912D5"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r w:rsidR="00605C7E" w:rsidRPr="000E7D0E" w14:paraId="2DC45016" w14:textId="77777777" w:rsidTr="00605C7E">
        <w:tblPrEx>
          <w:tblLook w:val="0000" w:firstRow="0" w:lastRow="0" w:firstColumn="0" w:lastColumn="0" w:noHBand="0" w:noVBand="0"/>
        </w:tblPrEx>
        <w:trPr>
          <w:trHeight w:val="441"/>
        </w:trPr>
        <w:tc>
          <w:tcPr>
            <w:tcW w:w="3963" w:type="dxa"/>
            <w:shd w:val="clear" w:color="auto" w:fill="FFFFFF" w:themeFill="background1"/>
            <w:vAlign w:val="center"/>
          </w:tcPr>
          <w:p w14:paraId="74387C53"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Bendra pasiūlymo kaina su PVM**</w:t>
            </w:r>
          </w:p>
        </w:tc>
        <w:tc>
          <w:tcPr>
            <w:tcW w:w="5671" w:type="dxa"/>
            <w:shd w:val="clear" w:color="auto" w:fill="FFFFFF" w:themeFill="background1"/>
            <w:vAlign w:val="center"/>
          </w:tcPr>
          <w:p w14:paraId="36066102" w14:textId="77777777" w:rsidR="00605C7E" w:rsidRPr="000E7D0E" w:rsidRDefault="00605C7E" w:rsidP="0005717D">
            <w:pPr>
              <w:ind w:firstLine="0"/>
              <w:rPr>
                <w:rFonts w:ascii="Times New Roman" w:hAnsi="Times New Roman" w:cs="Times New Roman"/>
                <w:sz w:val="24"/>
              </w:rPr>
            </w:pPr>
            <w:r w:rsidRPr="000E7D0E">
              <w:rPr>
                <w:rFonts w:ascii="Times New Roman" w:hAnsi="Times New Roman" w:cs="Times New Roman"/>
                <w:sz w:val="24"/>
              </w:rPr>
              <w:t xml:space="preserve">................................................ Eur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64B23AB4" w14:textId="77777777" w:rsidR="00AE37F3" w:rsidRPr="00AE37F3" w:rsidRDefault="00AE37F3" w:rsidP="004E4DB3">
      <w:pPr>
        <w:pStyle w:val="Puslapioinaostekstas"/>
        <w:rPr>
          <w:bCs/>
          <w:i/>
          <w:iCs/>
          <w:sz w:val="24"/>
          <w:szCs w:val="24"/>
          <w:lang w:val="lt-LT"/>
        </w:rPr>
      </w:pPr>
    </w:p>
    <w:p w14:paraId="605CB88E" w14:textId="381B7B74" w:rsidR="009B2A22" w:rsidRPr="00AE37F3" w:rsidRDefault="00220CFF" w:rsidP="009B2A22">
      <w:pPr>
        <w:pStyle w:val="Puslapioinaostekstas"/>
        <w:ind w:left="0" w:firstLine="0"/>
        <w:rPr>
          <w:bCs/>
          <w:iCs/>
          <w:sz w:val="24"/>
          <w:lang w:val="lt-LT"/>
        </w:rPr>
      </w:pPr>
      <w:r>
        <w:rPr>
          <w:bCs/>
          <w:iCs/>
          <w:sz w:val="24"/>
          <w:lang w:val="lt-LT"/>
        </w:rPr>
        <w:lastRenderedPageBreak/>
        <w:t>2</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0BC30E58" w:rsidR="009B2A22" w:rsidRPr="00AE37F3" w:rsidRDefault="00220CFF" w:rsidP="009B2A22">
      <w:pPr>
        <w:pStyle w:val="Puslapioinaostekstas"/>
        <w:ind w:left="0" w:firstLine="0"/>
        <w:rPr>
          <w:bCs/>
          <w:iCs/>
          <w:sz w:val="24"/>
          <w:lang w:val="lt-LT"/>
        </w:rPr>
      </w:pPr>
      <w:r>
        <w:rPr>
          <w:bCs/>
          <w:iCs/>
          <w:sz w:val="24"/>
          <w:lang w:val="lt-LT"/>
        </w:rPr>
        <w:t>3</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7D767C45" w:rsidR="0001184C" w:rsidRPr="00AE37F3" w:rsidRDefault="00220CFF" w:rsidP="0001184C">
      <w:pPr>
        <w:pStyle w:val="Puslapioinaostekstas"/>
        <w:rPr>
          <w:sz w:val="24"/>
          <w:lang w:val="lt-LT"/>
        </w:rPr>
      </w:pPr>
      <w:r>
        <w:rPr>
          <w:sz w:val="24"/>
          <w:lang w:val="lt-LT"/>
        </w:rPr>
        <w:t>4</w:t>
      </w:r>
      <w:r w:rsidR="0001184C" w:rsidRPr="00AE37F3">
        <w:rPr>
          <w:sz w:val="24"/>
          <w:lang w:val="lt-LT"/>
        </w:rPr>
        <w:t>. Informacija apie specialistus (</w:t>
      </w:r>
      <w:proofErr w:type="spellStart"/>
      <w:r w:rsidR="0001184C" w:rsidRPr="00AE37F3">
        <w:rPr>
          <w:sz w:val="24"/>
          <w:lang w:val="lt-LT"/>
        </w:rPr>
        <w:t>kvazisubtiekėjus</w:t>
      </w:r>
      <w:proofErr w:type="spellEnd"/>
      <w:r w:rsidR="0001184C" w:rsidRPr="00AE37F3">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proofErr w:type="spellStart"/>
      <w:r w:rsidRPr="00AE37F3">
        <w:rPr>
          <w:sz w:val="24"/>
          <w:lang w:val="lt-LT"/>
        </w:rPr>
        <w:t>Kvazisubtiekėjas</w:t>
      </w:r>
      <w:proofErr w:type="spellEnd"/>
      <w:r w:rsidRPr="00AE37F3">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668B3CC8" w:rsidR="004D1D42" w:rsidRPr="00AE37F3" w:rsidRDefault="00220CFF" w:rsidP="009B2A22">
      <w:pPr>
        <w:pStyle w:val="Puslapioinaostekstas"/>
        <w:tabs>
          <w:tab w:val="clear" w:pos="360"/>
        </w:tabs>
        <w:ind w:left="0" w:firstLine="0"/>
        <w:jc w:val="both"/>
        <w:rPr>
          <w:bCs/>
          <w:i/>
          <w:sz w:val="24"/>
          <w:szCs w:val="24"/>
          <w:lang w:val="lt-LT"/>
        </w:rPr>
      </w:pPr>
      <w:r>
        <w:rPr>
          <w:sz w:val="24"/>
          <w:lang w:val="lt-LT"/>
        </w:rPr>
        <w:t>5</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2349" w14:textId="77777777" w:rsidR="00E45DA1" w:rsidRPr="00AE37F3" w:rsidRDefault="00E45DA1" w:rsidP="008769EB">
      <w:r w:rsidRPr="00AE37F3">
        <w:separator/>
      </w:r>
    </w:p>
  </w:endnote>
  <w:endnote w:type="continuationSeparator" w:id="0">
    <w:p w14:paraId="7C56B945" w14:textId="77777777" w:rsidR="00E45DA1" w:rsidRPr="00AE37F3" w:rsidRDefault="00E45DA1"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6082A" w14:textId="77777777" w:rsidR="00E45DA1" w:rsidRPr="00AE37F3" w:rsidRDefault="00E45DA1" w:rsidP="008769EB">
      <w:r w:rsidRPr="00AE37F3">
        <w:separator/>
      </w:r>
    </w:p>
  </w:footnote>
  <w:footnote w:type="continuationSeparator" w:id="0">
    <w:p w14:paraId="14E70971" w14:textId="77777777" w:rsidR="00E45DA1" w:rsidRPr="00AE37F3" w:rsidRDefault="00E45DA1"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3A93"/>
    <w:rsid w:val="00126500"/>
    <w:rsid w:val="00144DB9"/>
    <w:rsid w:val="00146C98"/>
    <w:rsid w:val="00154EAD"/>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CFF"/>
    <w:rsid w:val="00220F39"/>
    <w:rsid w:val="00222FDD"/>
    <w:rsid w:val="00223191"/>
    <w:rsid w:val="00246817"/>
    <w:rsid w:val="002474E6"/>
    <w:rsid w:val="00270EF8"/>
    <w:rsid w:val="00273EB2"/>
    <w:rsid w:val="0029030B"/>
    <w:rsid w:val="002928C0"/>
    <w:rsid w:val="002A0F55"/>
    <w:rsid w:val="002B1958"/>
    <w:rsid w:val="002E4515"/>
    <w:rsid w:val="002F7DD5"/>
    <w:rsid w:val="00302CC9"/>
    <w:rsid w:val="003169E9"/>
    <w:rsid w:val="0034669F"/>
    <w:rsid w:val="00352C6B"/>
    <w:rsid w:val="00360A4F"/>
    <w:rsid w:val="00367B6B"/>
    <w:rsid w:val="00383FB7"/>
    <w:rsid w:val="003935E7"/>
    <w:rsid w:val="0039435F"/>
    <w:rsid w:val="003C5932"/>
    <w:rsid w:val="003F00D4"/>
    <w:rsid w:val="00403283"/>
    <w:rsid w:val="00405309"/>
    <w:rsid w:val="00406CFC"/>
    <w:rsid w:val="00412C8B"/>
    <w:rsid w:val="00422141"/>
    <w:rsid w:val="00423AFE"/>
    <w:rsid w:val="004241B2"/>
    <w:rsid w:val="0044427C"/>
    <w:rsid w:val="00484FC1"/>
    <w:rsid w:val="004872D5"/>
    <w:rsid w:val="004A12B1"/>
    <w:rsid w:val="004A3A9B"/>
    <w:rsid w:val="004A3CD4"/>
    <w:rsid w:val="004B2FAA"/>
    <w:rsid w:val="004D1995"/>
    <w:rsid w:val="004D1D42"/>
    <w:rsid w:val="004D6149"/>
    <w:rsid w:val="004D6C59"/>
    <w:rsid w:val="004E2224"/>
    <w:rsid w:val="004E4DB3"/>
    <w:rsid w:val="004F03A6"/>
    <w:rsid w:val="005170FC"/>
    <w:rsid w:val="005432B7"/>
    <w:rsid w:val="005457D8"/>
    <w:rsid w:val="005469CC"/>
    <w:rsid w:val="0057597E"/>
    <w:rsid w:val="005809EF"/>
    <w:rsid w:val="0058787A"/>
    <w:rsid w:val="00592835"/>
    <w:rsid w:val="005A20CE"/>
    <w:rsid w:val="005C6DB0"/>
    <w:rsid w:val="005D541B"/>
    <w:rsid w:val="005E6868"/>
    <w:rsid w:val="005F70C1"/>
    <w:rsid w:val="00605C7E"/>
    <w:rsid w:val="0066314F"/>
    <w:rsid w:val="00667DE7"/>
    <w:rsid w:val="00685317"/>
    <w:rsid w:val="00687881"/>
    <w:rsid w:val="00694CF2"/>
    <w:rsid w:val="006C3D58"/>
    <w:rsid w:val="006D1B7E"/>
    <w:rsid w:val="006D31BE"/>
    <w:rsid w:val="006F240E"/>
    <w:rsid w:val="00701AA4"/>
    <w:rsid w:val="007222A0"/>
    <w:rsid w:val="007320DE"/>
    <w:rsid w:val="00737C49"/>
    <w:rsid w:val="00756776"/>
    <w:rsid w:val="00757633"/>
    <w:rsid w:val="0077066E"/>
    <w:rsid w:val="00771AF9"/>
    <w:rsid w:val="007A5129"/>
    <w:rsid w:val="007A66A9"/>
    <w:rsid w:val="007D27C9"/>
    <w:rsid w:val="007D3E98"/>
    <w:rsid w:val="007D7BEC"/>
    <w:rsid w:val="007E4F13"/>
    <w:rsid w:val="008044D5"/>
    <w:rsid w:val="00806013"/>
    <w:rsid w:val="008066F6"/>
    <w:rsid w:val="008523D8"/>
    <w:rsid w:val="00852B57"/>
    <w:rsid w:val="008662C6"/>
    <w:rsid w:val="008769EB"/>
    <w:rsid w:val="008814E5"/>
    <w:rsid w:val="00886F25"/>
    <w:rsid w:val="008977AC"/>
    <w:rsid w:val="008C635C"/>
    <w:rsid w:val="008F706C"/>
    <w:rsid w:val="0091362F"/>
    <w:rsid w:val="00926239"/>
    <w:rsid w:val="00946780"/>
    <w:rsid w:val="009705AF"/>
    <w:rsid w:val="00985F47"/>
    <w:rsid w:val="009974D1"/>
    <w:rsid w:val="009A4934"/>
    <w:rsid w:val="009B2A22"/>
    <w:rsid w:val="009B4280"/>
    <w:rsid w:val="009C4F52"/>
    <w:rsid w:val="009F395E"/>
    <w:rsid w:val="00A00F25"/>
    <w:rsid w:val="00A0641B"/>
    <w:rsid w:val="00A1060A"/>
    <w:rsid w:val="00A159C9"/>
    <w:rsid w:val="00A41504"/>
    <w:rsid w:val="00A416F5"/>
    <w:rsid w:val="00A51509"/>
    <w:rsid w:val="00A55C1D"/>
    <w:rsid w:val="00A60773"/>
    <w:rsid w:val="00A65A09"/>
    <w:rsid w:val="00A7101F"/>
    <w:rsid w:val="00A92443"/>
    <w:rsid w:val="00AB4142"/>
    <w:rsid w:val="00AB6246"/>
    <w:rsid w:val="00AC720D"/>
    <w:rsid w:val="00AE1BBF"/>
    <w:rsid w:val="00AE37F3"/>
    <w:rsid w:val="00AF14AC"/>
    <w:rsid w:val="00AF76E0"/>
    <w:rsid w:val="00B07D7F"/>
    <w:rsid w:val="00B07E40"/>
    <w:rsid w:val="00B27AC8"/>
    <w:rsid w:val="00B32615"/>
    <w:rsid w:val="00B41BEA"/>
    <w:rsid w:val="00B976B9"/>
    <w:rsid w:val="00BC433B"/>
    <w:rsid w:val="00BC469D"/>
    <w:rsid w:val="00BD0827"/>
    <w:rsid w:val="00BD1A8B"/>
    <w:rsid w:val="00BD4AE6"/>
    <w:rsid w:val="00BF12D7"/>
    <w:rsid w:val="00C00182"/>
    <w:rsid w:val="00C05421"/>
    <w:rsid w:val="00C11E4F"/>
    <w:rsid w:val="00C21B6B"/>
    <w:rsid w:val="00C22C0A"/>
    <w:rsid w:val="00C2704F"/>
    <w:rsid w:val="00C34BE2"/>
    <w:rsid w:val="00C77AEC"/>
    <w:rsid w:val="00CA74D2"/>
    <w:rsid w:val="00CB330E"/>
    <w:rsid w:val="00CC6F4C"/>
    <w:rsid w:val="00CD1EDC"/>
    <w:rsid w:val="00CD2AEB"/>
    <w:rsid w:val="00CD59B3"/>
    <w:rsid w:val="00CE5534"/>
    <w:rsid w:val="00CF4206"/>
    <w:rsid w:val="00D053DE"/>
    <w:rsid w:val="00D21323"/>
    <w:rsid w:val="00D40FEF"/>
    <w:rsid w:val="00D67DE7"/>
    <w:rsid w:val="00D74BF0"/>
    <w:rsid w:val="00D85DB7"/>
    <w:rsid w:val="00D97CFB"/>
    <w:rsid w:val="00DA0C95"/>
    <w:rsid w:val="00DA294A"/>
    <w:rsid w:val="00DC2E88"/>
    <w:rsid w:val="00DD27D9"/>
    <w:rsid w:val="00DE38A2"/>
    <w:rsid w:val="00DE3BF9"/>
    <w:rsid w:val="00DF206B"/>
    <w:rsid w:val="00DF36EA"/>
    <w:rsid w:val="00E1058E"/>
    <w:rsid w:val="00E45DA1"/>
    <w:rsid w:val="00E7544E"/>
    <w:rsid w:val="00E82C1F"/>
    <w:rsid w:val="00E863DE"/>
    <w:rsid w:val="00E92221"/>
    <w:rsid w:val="00E93576"/>
    <w:rsid w:val="00E9580A"/>
    <w:rsid w:val="00F0375E"/>
    <w:rsid w:val="00F13745"/>
    <w:rsid w:val="00F145E6"/>
    <w:rsid w:val="00F27F85"/>
    <w:rsid w:val="00F325E2"/>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3646</Words>
  <Characters>2079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61</cp:revision>
  <cp:lastPrinted>2025-02-06T12:18:00Z</cp:lastPrinted>
  <dcterms:created xsi:type="dcterms:W3CDTF">2021-12-08T07:22:00Z</dcterms:created>
  <dcterms:modified xsi:type="dcterms:W3CDTF">2026-02-03T12:24:00Z</dcterms:modified>
</cp:coreProperties>
</file>